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7017" w14:textId="77777777" w:rsidR="00F36540" w:rsidRPr="00F36540" w:rsidRDefault="00F36540" w:rsidP="00F36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87DFDDC" wp14:editId="2E9B7D38">
            <wp:extent cx="1266825" cy="1352550"/>
            <wp:effectExtent l="0" t="0" r="9525" b="0"/>
            <wp:docPr id="1388801167" name="Picture 1" descr="A black and white drawing of a garud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01167" name="Picture 1" descr="A black and white drawing of a garud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4C7D" w14:textId="0697B1D3" w:rsidR="002A2F7E" w:rsidRPr="00F36540" w:rsidRDefault="002A2F7E" w:rsidP="00F365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</w:t>
      </w:r>
      <w:r w:rsidR="00F36540" w:rsidRPr="00F36540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สถานีตำรวจท่องเที่ยว 2 กองกำกับการ 1 กองบังคับการตำรวจท่องเที่ยว 1</w:t>
      </w:r>
    </w:p>
    <w:p w14:paraId="69017EB8" w14:textId="77777777" w:rsidR="004930D6" w:rsidRDefault="002A2F7E" w:rsidP="00F365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65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นโยบายต่อต้านการรับสินบน (</w:t>
      </w:r>
      <w:r w:rsidRPr="00F36540">
        <w:rPr>
          <w:rFonts w:ascii="TH SarabunIT๙" w:hAnsi="TH SarabunIT๙" w:cs="TH SarabunIT๙"/>
          <w:b/>
          <w:bCs/>
          <w:sz w:val="32"/>
          <w:szCs w:val="32"/>
        </w:rPr>
        <w:t>Anti-Bribery Policy)</w:t>
      </w:r>
    </w:p>
    <w:p w14:paraId="27F84063" w14:textId="09941848" w:rsidR="002A2F7E" w:rsidRPr="00F36540" w:rsidRDefault="002A2F7E" w:rsidP="00F365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36540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F36540">
        <w:rPr>
          <w:rFonts w:ascii="TH SarabunIT๙" w:hAnsi="TH SarabunIT๙" w:cs="TH SarabunIT๙"/>
          <w:b/>
          <w:bCs/>
          <w:sz w:val="32"/>
          <w:szCs w:val="32"/>
          <w:cs/>
        </w:rPr>
        <w:t>าปีงบประมาณ พ.ศ. ๒๕๖</w:t>
      </w:r>
      <w:r w:rsidR="004930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08408ED" w14:textId="58C6F1F4" w:rsidR="00F36540" w:rsidRPr="00F36540" w:rsidRDefault="00F36540" w:rsidP="00F36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</w:t>
      </w:r>
    </w:p>
    <w:p w14:paraId="36777AE3" w14:textId="094BFD67" w:rsidR="002A2F7E" w:rsidRPr="00F36540" w:rsidRDefault="002A2F7E" w:rsidP="00F3654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ตามพระราชบัญญัติประกอบรัฐธรรมนูญว่าด้วยการป้องกันและปราบปรามการทุจริต พ.ศ.๒๕๖๑</w:t>
      </w:r>
      <w:r w:rsidR="00F561BD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มาตรา๑๒๘ วรรคหนึ่ง ได้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</w:t>
      </w:r>
      <w:r w:rsidR="00F561BD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คํานวณเป็นเงินได้จากผู้ใดนอกเหนือจากทรัพย์สินหรือประโยชน์อันควรได้ตามกฎหมาย กฎ หรือข้อบังคับ</w:t>
      </w:r>
      <w:r w:rsidR="00F561BD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ที่ออกโดยอาศัย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ตามบทบัญญัติแห่งกฎหมาย เว้นแต่การรับทรัพย์สินหรือประโยชน์อื่นใด</w:t>
      </w:r>
      <w:r w:rsidR="00F561BD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โดยธรรมจรรยา</w:t>
      </w:r>
      <w:r w:rsidR="00F56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ตามหลักเกณฑ์และ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 ป.ป.ช. 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และประมวลจริยธรรมข้าราชการ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พ.ศ. ๒๕๖๔ ข้อ ๒(๒) ซื่อสัตย์ สุจริต ปฏิบัติหน้าที่ตามกฎหมาย ระเบียบแบบแผนของ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="00F561BD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ด้วยความโปร่งใสไม่แสดงออกถึง พฤติกรรมที่มีนัยเป็นการแสวงหาประโยชน์ โดยมิชอบรับผิดชอบต่อหน้าที่</w:t>
      </w:r>
      <w:r w:rsidR="00F561BD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สิทธิมนุษยชน มีความพร้อมรับการ ตรวจสอบและรับผิด มีจิตสํานึกที่ดี 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งถึงสังคม และข้อ ๒(๔) คิดถึงประโยชน์ส่วนรวมมากกว่าประโยชน์ส่วนตัวมีจิตสาธารณะ ร่วมมือ ร่วมใจ และเสียสละในการ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ประโยชน์เพื่อส่วนรวม และสร้างสรรค์ให้เกิดประโยชน์สุขแก่ สังคม ประกอบกับแผนการปฏิรูปประเทศด้านการป้องกันและปราบปรามการทุจริตและประพฤติมิชอบ</w:t>
      </w:r>
      <w:r w:rsidR="00F56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(ฉบับปรับปรุง) 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กิจกรรมปฏิรูปที่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กิจกรรมที่ ๔ พัฒนาระบบราชการไทยให้โปร่งใส ไร้ผลประโยชน์ เป้าหมายที่ ๑ ข้อที่ ๑.๑ ให้หน่วยงานรัฐทุกหน่วยประกาศเป็นหน่วยงานที่เจ้าหน้าที่รัฐทุกคนไม่รับของขวัญและของ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ทุกชนิดจากการปฏิบัติหน้าที่ (</w:t>
      </w:r>
      <w:r w:rsidRPr="00F36540">
        <w:rPr>
          <w:rFonts w:ascii="TH SarabunIT๙" w:hAnsi="TH SarabunIT๙" w:cs="TH SarabunIT๙"/>
          <w:sz w:val="32"/>
          <w:szCs w:val="32"/>
        </w:rPr>
        <w:t>No Gift Policy)</w:t>
      </w:r>
    </w:p>
    <w:p w14:paraId="575AF941" w14:textId="0772871E" w:rsidR="00903376" w:rsidRDefault="002A2F7E" w:rsidP="0090337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เพื่อเป็นการป้องกันการขัดกันระหว่างประโยชน์ส่วนตนและประโยชน์ส่วนรวม (</w:t>
      </w:r>
      <w:r w:rsidRPr="00F36540">
        <w:rPr>
          <w:rFonts w:ascii="TH SarabunIT๙" w:hAnsi="TH SarabunIT๙" w:cs="TH SarabunIT๙"/>
          <w:sz w:val="32"/>
          <w:szCs w:val="32"/>
        </w:rPr>
        <w:t xml:space="preserve">Conflict of Interest) </w:t>
      </w:r>
      <w:r w:rsidRPr="00F36540">
        <w:rPr>
          <w:rFonts w:ascii="TH SarabunIT๙" w:hAnsi="TH SarabunIT๙" w:cs="TH SarabunIT๙"/>
          <w:sz w:val="32"/>
          <w:szCs w:val="32"/>
          <w:cs/>
        </w:rPr>
        <w:t>การรับสินบน ของขวัญ ของ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หรือประโยชน์อื่นใดที่ส่งผลต่อการปฏิบัติหน้าที่ </w:t>
      </w:r>
      <w:r w:rsidR="00F36540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F36540">
        <w:rPr>
          <w:rFonts w:ascii="TH SarabunIT๙" w:hAnsi="TH SarabunIT๙" w:cs="TH SarabunIT๙"/>
          <w:sz w:val="32"/>
          <w:szCs w:val="32"/>
          <w:cs/>
        </w:rPr>
        <w:br/>
      </w:r>
      <w:r w:rsidR="00F36540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="00F36540" w:rsidRPr="00F36540">
        <w:rPr>
          <w:rFonts w:ascii="TH SarabunIT๙" w:hAnsi="TH SarabunIT๙" w:cs="TH SarabunIT๙"/>
          <w:sz w:val="32"/>
          <w:szCs w:val="32"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จึง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แนวทางการปฏิบัติในการต่อต้านการรับสินบน</w:t>
      </w:r>
      <w:r w:rsidR="00F36540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(</w:t>
      </w:r>
      <w:r w:rsidRPr="00F36540">
        <w:rPr>
          <w:rFonts w:ascii="TH SarabunIT๙" w:hAnsi="TH SarabunIT๙" w:cs="TH SarabunIT๙"/>
          <w:sz w:val="32"/>
          <w:szCs w:val="32"/>
        </w:rPr>
        <w:t xml:space="preserve">Anti-Bribery Policy) </w:t>
      </w:r>
      <w:r w:rsidRPr="00F36540">
        <w:rPr>
          <w:rFonts w:ascii="TH SarabunIT๙" w:hAnsi="TH SarabunIT๙" w:cs="TH SarabunIT๙"/>
          <w:sz w:val="32"/>
          <w:szCs w:val="32"/>
          <w:cs/>
        </w:rPr>
        <w:t>และการไม่รับของขวัญ ของ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หรือประโยชน์อื่นใด (</w:t>
      </w:r>
      <w:r w:rsidRPr="00F36540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F36540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โดยมีรายละเอียด ดังนี้</w:t>
      </w:r>
    </w:p>
    <w:p w14:paraId="273AC091" w14:textId="77777777" w:rsidR="007F2C6F" w:rsidRPr="00F36540" w:rsidRDefault="007F2C6F" w:rsidP="007F2C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6A21D" w14:textId="77777777" w:rsidR="002A2F7E" w:rsidRPr="001F7866" w:rsidRDefault="002A2F7E" w:rsidP="007F2C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8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14630CA" w14:textId="4F86EC9B" w:rsidR="002A2F7E" w:rsidRPr="00F36540" w:rsidRDefault="002A2F7E" w:rsidP="0063446F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๑. เพื่อป้องกัน หรือลดโอกาสในการรับสินบน ผลประโยชน์ทับซ้อนในรูปแบบต่างๆ แก่ข้าราชการ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903376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903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</w:p>
    <w:p w14:paraId="5CCA91C5" w14:textId="36AE0A81" w:rsidR="002A2F7E" w:rsidRPr="00F36540" w:rsidRDefault="002A2F7E" w:rsidP="006344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๒. เพื่อส่งเสริมให้ข้าราชการ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ในสังกัด</w:t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903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</w:t>
      </w:r>
      <w:r w:rsidR="00903376">
        <w:rPr>
          <w:rFonts w:ascii="TH SarabunIT๙" w:hAnsi="TH SarabunIT๙" w:cs="TH SarabunIT๙"/>
          <w:sz w:val="32"/>
          <w:szCs w:val="32"/>
          <w:cs/>
        </w:rPr>
        <w:br/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ตำรวจท่องเที่ยว 1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มีจิตสํานึกในการปฏิเสธการรับของขวัญและของ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ทุกชนิดจากการปฏิบัติหน้าที่</w:t>
      </w:r>
    </w:p>
    <w:p w14:paraId="62470AFB" w14:textId="77777777" w:rsidR="002A2F7E" w:rsidRPr="00F36540" w:rsidRDefault="002A2F7E" w:rsidP="006344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๓. เพื่อสร้างวัฒนธรรมองค์กรคุณธรรมและโปร่งใส (</w:t>
      </w:r>
      <w:r w:rsidRPr="00F36540">
        <w:rPr>
          <w:rFonts w:ascii="TH SarabunIT๙" w:hAnsi="TH SarabunIT๙" w:cs="TH SarabunIT๙"/>
          <w:sz w:val="32"/>
          <w:szCs w:val="32"/>
        </w:rPr>
        <w:t xml:space="preserve">Organization of Integrity) </w:t>
      </w:r>
      <w:r w:rsidRPr="00F36540">
        <w:rPr>
          <w:rFonts w:ascii="TH SarabunIT๙" w:hAnsi="TH SarabunIT๙" w:cs="TH SarabunIT๙"/>
          <w:sz w:val="32"/>
          <w:szCs w:val="32"/>
          <w:cs/>
        </w:rPr>
        <w:t>ของระบบราชการให้ เข้มแข็งและยั่งยืน</w:t>
      </w:r>
    </w:p>
    <w:p w14:paraId="20715459" w14:textId="77777777" w:rsidR="002A2F7E" w:rsidRPr="00F36540" w:rsidRDefault="002A2F7E" w:rsidP="006344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๔. เพื่อ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มาตรการ แนวทาง และกลไกในการป้องกันการให้/รับสินบนหรือประโยชน์อื่นใด</w:t>
      </w:r>
    </w:p>
    <w:p w14:paraId="0E24369C" w14:textId="5A15DDB5" w:rsidR="002A2F7E" w:rsidRPr="00F36540" w:rsidRDefault="002A2F7E" w:rsidP="006344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๕. เพื่อ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แนวทางการรับค่ารับรอง หรือของขวัญของผู้บริหารและข้าราชการ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903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903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376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="00903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ให้เป็นไปตามกฎหมายและระเบียบข้อบังคับ</w:t>
      </w:r>
      <w:r w:rsidR="00903376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13693912" w14:textId="77777777" w:rsidR="0063446F" w:rsidRDefault="0063446F" w:rsidP="004659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62653" w14:textId="77777777" w:rsidR="0063446F" w:rsidRDefault="0063446F" w:rsidP="004659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001ED" w14:textId="77777777" w:rsidR="0063446F" w:rsidRDefault="0063446F" w:rsidP="004659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62D37" w14:textId="77777777" w:rsidR="0063446F" w:rsidRPr="00BA09BE" w:rsidRDefault="0063446F" w:rsidP="006344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A09B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BA09BE">
        <w:rPr>
          <w:rFonts w:ascii="TH SarabunIT๙" w:hAnsi="TH SarabunIT๙" w:cs="TH SarabunIT๙"/>
          <w:sz w:val="32"/>
          <w:szCs w:val="32"/>
          <w:cs/>
        </w:rPr>
        <w:t>๒</w:t>
      </w:r>
      <w:r w:rsidRPr="00BA0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09BE">
        <w:rPr>
          <w:rFonts w:ascii="TH SarabunIT๙" w:hAnsi="TH SarabunIT๙" w:cs="TH SarabunIT๙"/>
          <w:sz w:val="32"/>
          <w:szCs w:val="32"/>
          <w:cs/>
        </w:rPr>
        <w:t>-</w:t>
      </w:r>
    </w:p>
    <w:p w14:paraId="122321D9" w14:textId="77777777" w:rsidR="0063446F" w:rsidRDefault="0063446F" w:rsidP="004659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A58322" w14:textId="00A56F09" w:rsidR="0063446F" w:rsidRDefault="002A2F7E" w:rsidP="006344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</w:rPr>
        <w:t xml:space="preserve">6. </w:t>
      </w:r>
      <w:r w:rsidRPr="00F36540">
        <w:rPr>
          <w:rFonts w:ascii="TH SarabunIT๙" w:hAnsi="TH SarabunIT๙" w:cs="TH SarabunIT๙"/>
          <w:sz w:val="32"/>
          <w:szCs w:val="32"/>
          <w:cs/>
        </w:rPr>
        <w:t>เพื่อสนับสนุนและยกระดับการ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ภายใต้ยุทธศาสตร์ชาติแผนแม่บทภายใต้ยุทธศาสตร์ชาติ</w:t>
      </w:r>
      <w:r w:rsidRPr="00F36540">
        <w:rPr>
          <w:rFonts w:ascii="TH SarabunIT๙" w:hAnsi="TH SarabunIT๙" w:cs="TH SarabunIT๙"/>
          <w:sz w:val="32"/>
          <w:szCs w:val="32"/>
          <w:cs/>
        </w:rPr>
        <w:br/>
        <w:t>และแผนการปฏิรูปประเทศด้านการป้องกันและปราบปรามการทุจริตและประพฤติมิชอบ รวมทั้งเป็นส่วนหนึ่งของ แนวทางในการประเมินคุณธรรมและความโปร่งใสในหน่วยงานภาครัฐ (</w:t>
      </w:r>
      <w:r w:rsidR="0063446F">
        <w:rPr>
          <w:rFonts w:ascii="TH SarabunIT๙" w:hAnsi="TH SarabunIT๙" w:cs="TH SarabunIT๙"/>
          <w:sz w:val="32"/>
          <w:szCs w:val="32"/>
        </w:rPr>
        <w:t xml:space="preserve">Integrity and Transparency Assessment: </w:t>
      </w:r>
      <w:r w:rsidRPr="00F36540">
        <w:rPr>
          <w:rFonts w:ascii="TH SarabunIT๙" w:hAnsi="TH SarabunIT๙" w:cs="TH SarabunIT๙"/>
          <w:sz w:val="32"/>
          <w:szCs w:val="32"/>
        </w:rPr>
        <w:t>ITA)</w:t>
      </w:r>
    </w:p>
    <w:p w14:paraId="3879D190" w14:textId="77777777" w:rsidR="0063446F" w:rsidRDefault="0063446F" w:rsidP="006344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32315" w14:textId="30A4AC7C" w:rsidR="002A2F7E" w:rsidRPr="001F7866" w:rsidRDefault="002A2F7E" w:rsidP="006344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78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ขอบเขตการบังคับใช้</w:t>
      </w:r>
    </w:p>
    <w:p w14:paraId="3DE1CE12" w14:textId="0B1BA4CA" w:rsidR="002A2F7E" w:rsidRDefault="002A2F7E" w:rsidP="0063446F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ใช้บังคับกับข้าราชการ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8E6B69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8E6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B69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</w:t>
      </w:r>
      <w:r w:rsidR="00EA4E32">
        <w:rPr>
          <w:rFonts w:ascii="TH SarabunIT๙" w:hAnsi="TH SarabunIT๙" w:cs="TH SarabunIT๙"/>
          <w:sz w:val="32"/>
          <w:szCs w:val="32"/>
          <w:cs/>
        </w:rPr>
        <w:br/>
      </w:r>
      <w:r w:rsidR="008E6B69" w:rsidRPr="00F36540">
        <w:rPr>
          <w:rFonts w:ascii="TH SarabunIT๙" w:hAnsi="TH SarabunIT๙" w:cs="TH SarabunIT๙"/>
          <w:sz w:val="32"/>
          <w:szCs w:val="32"/>
          <w:cs/>
        </w:rPr>
        <w:t>ตำรวจท่องเที่ยว 1</w:t>
      </w:r>
      <w:r w:rsidR="008E6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ทุกนาย</w:t>
      </w:r>
    </w:p>
    <w:p w14:paraId="61142FE6" w14:textId="77777777" w:rsidR="00B86DA2" w:rsidRDefault="00B86DA2" w:rsidP="00B86D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6660B" w14:textId="4A3F3D85" w:rsidR="008E6B69" w:rsidRPr="001F7866" w:rsidRDefault="008E6B69" w:rsidP="00B86D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866">
        <w:rPr>
          <w:rFonts w:ascii="TH SarabunIT๙" w:hAnsi="TH SarabunIT๙" w:cs="TH SarabunIT๙"/>
          <w:b/>
          <w:bCs/>
          <w:sz w:val="32"/>
          <w:szCs w:val="32"/>
          <w:cs/>
        </w:rPr>
        <w:t>คํานิยาม</w:t>
      </w:r>
    </w:p>
    <w:p w14:paraId="1AAB64A1" w14:textId="07A6D3B2" w:rsidR="002A2F7E" w:rsidRPr="00F36540" w:rsidRDefault="002A2F7E" w:rsidP="00EA4E32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</w:rPr>
        <w:t>"</w:t>
      </w:r>
      <w:r w:rsidRPr="00F36540">
        <w:rPr>
          <w:rFonts w:ascii="TH SarabunIT๙" w:hAnsi="TH SarabunIT๙" w:cs="TH SarabunIT๙"/>
          <w:sz w:val="32"/>
          <w:szCs w:val="32"/>
          <w:cs/>
        </w:rPr>
        <w:t>สินบน" หมายถึง ทรัพย์สินหรือประโยชน์อย่างอื่นที่ให้แก่บุคคลเพื่อให้ผู้นั้น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การหรือละเว้น</w:t>
      </w:r>
      <w:r w:rsidR="00EA4E32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ไม่กระท</w:t>
      </w:r>
      <w:r w:rsidR="008E6B69">
        <w:rPr>
          <w:rFonts w:ascii="TH SarabunIT๙" w:hAnsi="TH SarabunIT๙" w:cs="TH SarabunIT๙"/>
          <w:sz w:val="32"/>
          <w:szCs w:val="32"/>
          <w:cs/>
        </w:rPr>
        <w:t>ำ</w:t>
      </w:r>
      <w:r w:rsidRPr="00F36540">
        <w:rPr>
          <w:rFonts w:ascii="TH SarabunIT๙" w:hAnsi="TH SarabunIT๙" w:cs="TH SarabunIT๙"/>
          <w:sz w:val="32"/>
          <w:szCs w:val="32"/>
          <w:cs/>
        </w:rPr>
        <w:t>การอย่างใดใน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หน้าที่ไม่ว่าการนั้นชอบหรือมิชอบด้วยกฎหมาย</w:t>
      </w:r>
      <w:r w:rsidR="00EA4E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ตามที่ผู้จ่ายเงินสินบนต้องการ</w:t>
      </w:r>
      <w:r w:rsidR="00EA4E32">
        <w:rPr>
          <w:rFonts w:ascii="TH SarabunIT๙" w:hAnsi="TH SarabunIT๙" w:cs="TH SarabunIT๙"/>
          <w:sz w:val="32"/>
          <w:szCs w:val="32"/>
        </w:rPr>
        <w:t xml:space="preserve"> </w:t>
      </w:r>
      <w:r w:rsidR="00EA4E32">
        <w:rPr>
          <w:rFonts w:ascii="TH SarabunIT๙" w:hAnsi="TH SarabunIT๙" w:cs="TH SarabunIT๙" w:hint="cs"/>
          <w:sz w:val="32"/>
          <w:szCs w:val="32"/>
          <w:cs/>
        </w:rPr>
        <w:t xml:space="preserve">รวมถึงการรับของขวัญของกำนัล </w:t>
      </w:r>
      <w:r w:rsidR="00EA4E32">
        <w:rPr>
          <w:rFonts w:ascii="TH SarabunIT๙" w:hAnsi="TH SarabunIT๙" w:cs="TH SarabunIT๙"/>
          <w:sz w:val="32"/>
          <w:szCs w:val="32"/>
        </w:rPr>
        <w:t xml:space="preserve">(Gift) </w:t>
      </w:r>
      <w:r w:rsidR="00EA4E32">
        <w:rPr>
          <w:rFonts w:ascii="TH SarabunIT๙" w:hAnsi="TH SarabunIT๙" w:cs="TH SarabunIT๙" w:hint="cs"/>
          <w:sz w:val="32"/>
          <w:szCs w:val="32"/>
          <w:cs/>
        </w:rPr>
        <w:t xml:space="preserve">ค่าอำนวยความสะดวก เครื่องแสดงไมตรีจิต การรับบริจาค การรับเลี้ยง และ ประโยชน์ในลักษณะเดียวกัน เมื่อมีการเสนอ การให้ หรือรับ ที่สามารถพิจารณาเป็นเหตุเป็นผลได้ว่าคือ สินบน และ รวมถึงการให้หรือรับกันในภายหลัง </w:t>
      </w:r>
      <w:r w:rsidR="00EA4E32">
        <w:rPr>
          <w:rFonts w:ascii="TH SarabunIT๙" w:hAnsi="TH SarabunIT๙" w:cs="TH SarabunIT๙"/>
          <w:sz w:val="32"/>
          <w:szCs w:val="32"/>
        </w:rPr>
        <w:t>(</w:t>
      </w:r>
      <w:r w:rsidR="00EA4E32">
        <w:rPr>
          <w:rFonts w:ascii="TH SarabunIT๙" w:hAnsi="TH SarabunIT๙" w:cs="TH SarabunIT๙" w:hint="cs"/>
          <w:sz w:val="32"/>
          <w:szCs w:val="32"/>
          <w:cs/>
        </w:rPr>
        <w:t>การรับของขวัญจากการปฏิบัติหน้าที</w:t>
      </w:r>
      <w:r w:rsidR="002D3DCA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564074">
        <w:rPr>
          <w:rFonts w:ascii="TH SarabunIT๙" w:hAnsi="TH SarabunIT๙" w:cs="TH SarabunIT๙" w:hint="cs"/>
          <w:sz w:val="32"/>
          <w:szCs w:val="32"/>
          <w:cs/>
        </w:rPr>
        <w:t>จะแตกต่างจากการรับโดยธรรมจรรยา</w:t>
      </w:r>
      <w:r w:rsidR="00E33B24">
        <w:rPr>
          <w:rFonts w:ascii="TH SarabunIT๙" w:hAnsi="TH SarabunIT๙" w:cs="TH SarabunIT๙"/>
          <w:sz w:val="32"/>
          <w:szCs w:val="32"/>
        </w:rPr>
        <w:br/>
      </w:r>
      <w:r w:rsidR="00E33B24">
        <w:rPr>
          <w:rFonts w:ascii="TH SarabunIT๙" w:hAnsi="TH SarabunIT๙" w:cs="TH SarabunIT๙" w:hint="cs"/>
          <w:sz w:val="32"/>
          <w:szCs w:val="32"/>
          <w:cs/>
        </w:rPr>
        <w:t>ซึ่งหมายถึงการรับทรัพย์สินหรือประโยชน์อื่นใดอันอาจคำนวณเป็นเงินได้จากบุคคลที่ให้กันในโอกาส เทศกาล</w:t>
      </w:r>
      <w:r w:rsidR="00E33B24">
        <w:rPr>
          <w:rFonts w:ascii="TH SarabunIT๙" w:hAnsi="TH SarabunIT๙" w:cs="TH SarabunIT๙"/>
          <w:sz w:val="32"/>
          <w:szCs w:val="32"/>
          <w:cs/>
        </w:rPr>
        <w:br/>
      </w:r>
      <w:r w:rsidR="00E33B24">
        <w:rPr>
          <w:rFonts w:ascii="TH SarabunIT๙" w:hAnsi="TH SarabunIT๙" w:cs="TH SarabunIT๙" w:hint="cs"/>
          <w:sz w:val="32"/>
          <w:szCs w:val="32"/>
          <w:cs/>
        </w:rPr>
        <w:t>หรือวันสำคัญ ดังนั้น การรับของขวัญ ของกำนัล หรือสินน้ำใจจากการปฏิบัติหน้าที่ อาจเป็นการรับสินบน</w:t>
      </w:r>
      <w:r w:rsidR="00E33B24">
        <w:rPr>
          <w:rFonts w:ascii="TH SarabunIT๙" w:hAnsi="TH SarabunIT๙" w:cs="TH SarabunIT๙"/>
          <w:sz w:val="32"/>
          <w:szCs w:val="32"/>
        </w:rPr>
        <w:t>)</w:t>
      </w:r>
    </w:p>
    <w:p w14:paraId="45E3EC60" w14:textId="6AB1B6E0" w:rsidR="002A2F7E" w:rsidRPr="00E33B24" w:rsidRDefault="002A2F7E" w:rsidP="00EA4E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B24">
        <w:rPr>
          <w:rFonts w:ascii="TH SarabunIT๙" w:hAnsi="TH SarabunIT๙" w:cs="TH SarabunIT๙"/>
          <w:sz w:val="32"/>
          <w:szCs w:val="32"/>
        </w:rPr>
        <w:t>"</w:t>
      </w:r>
      <w:r w:rsidRPr="00E33B24">
        <w:rPr>
          <w:rFonts w:ascii="TH SarabunIT๙" w:hAnsi="TH SarabunIT๙" w:cs="TH SarabunIT๙"/>
          <w:sz w:val="32"/>
          <w:szCs w:val="32"/>
          <w:cs/>
        </w:rPr>
        <w:t>การปฏิบัติหน้าที่" หมายความว่า เป็นการ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หรือการปฏิบัติหน้าที่ของเจ้าหน้าที่รัฐใน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ที่ได้รับ การแต่งตั้ง หรือได้รับมอบหมายให้ปฏิบัติหน้าที่ใดหน้าที่หนึ่ง หรือให้รักษาราชการแทนในหน้าที่ใดหน้าที่หนึ่ง</w:t>
      </w:r>
      <w:r w:rsidR="00BA09BE" w:rsidRPr="00E33B24">
        <w:rPr>
          <w:rFonts w:ascii="TH SarabunIT๙" w:hAnsi="TH SarabunIT๙" w:cs="TH SarabunIT๙"/>
          <w:sz w:val="32"/>
          <w:szCs w:val="32"/>
          <w:cs/>
        </w:rPr>
        <w:br/>
      </w:r>
      <w:r w:rsidRPr="00E33B24">
        <w:rPr>
          <w:rFonts w:ascii="TH SarabunIT๙" w:hAnsi="TH SarabunIT๙" w:cs="TH SarabunIT๙"/>
          <w:sz w:val="32"/>
          <w:szCs w:val="32"/>
          <w:cs/>
        </w:rPr>
        <w:t>ทั้งเป็นการทั่วไปและเป็นการเฉพาะในฐานะเจ้าหน้าที่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ที่กฎหมายได้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กําหนดอํานาจ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หน้าที่ไว้หรือเป็นการ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ไปตาม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หน้าที่ที่กฎหมายระบุไว้ให้มี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หน้าที่ของ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</w:p>
    <w:p w14:paraId="53F005AD" w14:textId="77777777" w:rsidR="002A2F7E" w:rsidRPr="00E33B24" w:rsidRDefault="002A2F7E" w:rsidP="00EA4E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B24">
        <w:rPr>
          <w:rFonts w:ascii="TH SarabunIT๙" w:hAnsi="TH SarabunIT๙" w:cs="TH SarabunIT๙"/>
          <w:sz w:val="32"/>
          <w:szCs w:val="32"/>
        </w:rPr>
        <w:t>"</w:t>
      </w:r>
      <w:r w:rsidRPr="00E33B24">
        <w:rPr>
          <w:rFonts w:ascii="TH SarabunIT๙" w:hAnsi="TH SarabunIT๙" w:cs="TH SarabunIT๙"/>
          <w:sz w:val="32"/>
          <w:szCs w:val="32"/>
          <w:cs/>
        </w:rPr>
        <w:t>ผู้บังคับบัญชา" หมายความว่า ผู้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การตรวจคนเข้าเมืองจังหวัดศรีสะเกษ ที่มี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 xml:space="preserve">หน้าที่ในการ สั่งการ 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 xml:space="preserve"> ติดตาม และตรวจสอบเจ้าหน้าที่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ในสังกัด</w:t>
      </w:r>
    </w:p>
    <w:p w14:paraId="3A169FC8" w14:textId="77777777" w:rsidR="002A2F7E" w:rsidRDefault="002A2F7E" w:rsidP="00EA4E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3B24">
        <w:rPr>
          <w:rFonts w:ascii="TH SarabunIT๙" w:hAnsi="TH SarabunIT๙" w:cs="TH SarabunIT๙"/>
          <w:sz w:val="32"/>
          <w:szCs w:val="32"/>
        </w:rPr>
        <w:t>"</w:t>
      </w:r>
      <w:r w:rsidRPr="00E33B24">
        <w:rPr>
          <w:rFonts w:ascii="TH SarabunIT๙" w:hAnsi="TH SarabunIT๙" w:cs="TH SarabunIT๙"/>
          <w:sz w:val="32"/>
          <w:szCs w:val="32"/>
          <w:cs/>
        </w:rPr>
        <w:t>ผู้ใต้บังคับบัญชา" หมายถึง ข้าราชการ</w:t>
      </w:r>
      <w:proofErr w:type="spellStart"/>
      <w:r w:rsidRPr="00E33B24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33B24">
        <w:rPr>
          <w:rFonts w:ascii="TH SarabunIT๙" w:hAnsi="TH SarabunIT๙" w:cs="TH SarabunIT๙"/>
          <w:sz w:val="32"/>
          <w:szCs w:val="32"/>
          <w:cs/>
        </w:rPr>
        <w:t>ในสังกัด ตรวจคนเข้าเมืองจังหวัดศรีสะเกษ ทุกนาย นอกเหนือจากผู้บังคับบัญชา</w:t>
      </w:r>
    </w:p>
    <w:p w14:paraId="54BFD5C6" w14:textId="77777777" w:rsidR="00B86DA2" w:rsidRPr="00E33B24" w:rsidRDefault="00B86DA2" w:rsidP="00EA4E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925830" w14:textId="77777777" w:rsidR="00B86DA2" w:rsidRPr="00BE5307" w:rsidRDefault="00B86DA2" w:rsidP="00B86DA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530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E530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จัดการฝ่าฝืนนโยบาย/มาตรการลงโทษ</w:t>
      </w:r>
    </w:p>
    <w:p w14:paraId="104E0142" w14:textId="77777777" w:rsidR="00B86DA2" w:rsidRPr="00F36540" w:rsidRDefault="00B86DA2" w:rsidP="00B86DA2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การฝ่าฝืนไม่ปฏิบัติตามนโยบายนี้ อาจถูก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ทางวินัย หรือ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คดีอาญา หรือกฎหมายอื่น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ที่เกี่ยวข้อง รวมถึงผู้บังคับบัญชาโดยตรงที่เพิกเฉยต่อการ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ผิด หรือรับทราบว่ามีการ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ผิดแต่ไม่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จัดการให้ถูกต้อง ซึ่งมีบทลงโทษทางวินัย จนถึงขั้นให้ไล่ออกจากราชการ</w:t>
      </w:r>
    </w:p>
    <w:p w14:paraId="1B92EFF6" w14:textId="77777777" w:rsidR="00B86DA2" w:rsidRPr="00F36540" w:rsidRDefault="00B86DA2" w:rsidP="00B86D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๒. การไม่ได้รับรู้ถึงประกาศนโยบายฉบับนี้และ / หรือกฎหมายที่เกี่ยวข้อง ไม่สามารถใช้เป็นข้ออ้าง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ในการไม่ปฏิบัติตามได้</w:t>
      </w:r>
    </w:p>
    <w:p w14:paraId="6F0C5F92" w14:textId="77777777" w:rsidR="00B86DA2" w:rsidRDefault="00B86DA2" w:rsidP="00B86D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ผู้บังคับบัญชาตาม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าสั่งกรม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ที่ ๑๒๑๒/๒๕๓๗ ลงวันที่ ๑ ตุลาคม ๒๕๓๗ มี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ดูแล ให้ผู้ใต้บังคับบัญชาที่อยู่ในปกครองให้ยึดถือและปฏิบัติตามนโยบายนี้อย่างเคร่งครัด</w:t>
      </w:r>
    </w:p>
    <w:p w14:paraId="2718DC44" w14:textId="77777777" w:rsidR="00464989" w:rsidRDefault="00464989" w:rsidP="00B86D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8AECD5" w14:textId="77777777" w:rsidR="00464989" w:rsidRPr="00BE5307" w:rsidRDefault="00464989" w:rsidP="00464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530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มาตรการการติดตามตรวจสอบ</w:t>
      </w:r>
    </w:p>
    <w:p w14:paraId="0EAC4C52" w14:textId="77777777" w:rsidR="00464989" w:rsidRPr="00F36540" w:rsidRDefault="00464989" w:rsidP="0046498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สารวัตรใหญ่ </w:t>
      </w:r>
      <w:r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ประกาศเจตจํานงในการบริหารหน่วยงานอย่างซื่อสัตย์ สุจริต โปร่งใส และเป็นไปตามหลักธรรมา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บาลที่ดี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โดยเผยแพร่ประชาสัมพันธ์ให้ข้าราชการ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ในสังกัด และ ผู้มีส่วนได้ส่วนเสียภายนอกทราบ</w:t>
      </w:r>
    </w:p>
    <w:p w14:paraId="147C95C9" w14:textId="77777777" w:rsidR="00464989" w:rsidRPr="00F36540" w:rsidRDefault="00464989" w:rsidP="00B86D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072E41" w14:textId="437823FE" w:rsidR="002A2F7E" w:rsidRDefault="00BA09BE" w:rsidP="00BA09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2A2F7E" w:rsidRPr="00F3654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5122">
        <w:rPr>
          <w:rFonts w:ascii="TH SarabunIT๙" w:hAnsi="TH SarabunIT๙" w:cs="TH SarabunIT๙"/>
          <w:sz w:val="32"/>
          <w:szCs w:val="32"/>
        </w:rPr>
        <w:t>–</w:t>
      </w:r>
    </w:p>
    <w:p w14:paraId="2958493B" w14:textId="77777777" w:rsidR="005B5122" w:rsidRPr="00F36540" w:rsidRDefault="005B5122" w:rsidP="000B00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03A868" w14:textId="3A525C12" w:rsidR="002A2F7E" w:rsidRPr="00F36540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๒. ให้ผู้บังคับบัญชาตาม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าสั่งกรม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ที่ ๑๒๑๒/๒๕๓๗ ลงวันที่ </w:t>
      </w:r>
      <w:r w:rsidRPr="00F36540">
        <w:rPr>
          <w:rFonts w:ascii="TH SarabunIT๙" w:hAnsi="TH SarabunIT๙" w:cs="TH SarabunIT๙"/>
          <w:sz w:val="32"/>
          <w:szCs w:val="32"/>
        </w:rPr>
        <w:t>9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ตุลาคม ๒๕๓๗ มี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หน้าที่ใน 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ติดตาม และตรวจสอบเจ้าหน้าที่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ผู้ใต้บังคับบัญชาที่อยู่ในปกครอง ในสังกัดให้ปฏิบัติตนเป็นไป ตามประกาศฉบับนี้ กรณีพบการ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ที่ฝ่าฝืนประกาศฉบับนี้ ให้รายงาน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สารวัตรใหญ่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B5122">
        <w:rPr>
          <w:rFonts w:ascii="TH SarabunIT๙" w:hAnsi="TH SarabunIT๙" w:cs="TH SarabunIT๙"/>
          <w:sz w:val="32"/>
          <w:szCs w:val="32"/>
          <w:cs/>
        </w:rPr>
        <w:br/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ทราบโดยเร็ว</w:t>
      </w:r>
    </w:p>
    <w:p w14:paraId="6B60548D" w14:textId="1ED2C99A" w:rsidR="002A2F7E" w:rsidRPr="00F36540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จะจัดให้มีการตรวจสอบ ประเมินผลการปฏิบัติตามแนวทางปฏิบัติ นี้เป็น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ทุกปี และจัดให้มีการทบทวนและปรับปรุงแนวทางการปฏิบัติตามความเหมาะสมหรือ อย่างน้อยปีละหนึ่งครั้ง หรือตามการเปลี่ยนแปลงของปัจจัยต่างๆ ที่มีนัยสําคัญ</w:t>
      </w:r>
    </w:p>
    <w:p w14:paraId="69989CF5" w14:textId="4B019408" w:rsidR="002A2F7E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๔. ให้ฝ่ายอํานวยการ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="005B5122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ข้อมูลสถิติการรับของขวัญหรือประโยชน์ อื่นใด พร้อมทั้งอุปสรรค แนวทางการแก้ไขแล้วรายงานให้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สารวัตรใหญ่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ทราบทุกไตรมาส</w:t>
      </w:r>
    </w:p>
    <w:p w14:paraId="62BB89E0" w14:textId="77777777" w:rsidR="00531684" w:rsidRPr="00F36540" w:rsidRDefault="00531684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A4709" w14:textId="77777777" w:rsidR="002A2F7E" w:rsidRPr="00BE5307" w:rsidRDefault="002A2F7E" w:rsidP="0053168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530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ช่องทางการร้องเรียน/แจ้งเบาะแส</w:t>
      </w:r>
    </w:p>
    <w:p w14:paraId="041A0B9A" w14:textId="3846A99B" w:rsidR="002A2F7E" w:rsidRPr="00F36540" w:rsidRDefault="002A2F7E" w:rsidP="00531684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๑.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42A"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  <w:r w:rsidR="00AE142A">
        <w:rPr>
          <w:rFonts w:ascii="TH SarabunIT๙" w:hAnsi="TH SarabunIT๙" w:cs="TH SarabunIT๙"/>
          <w:sz w:val="32"/>
          <w:szCs w:val="32"/>
          <w:cs/>
        </w:rPr>
        <w:br/>
      </w:r>
      <w:r w:rsidR="00AE142A" w:rsidRPr="00F36540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AE142A">
        <w:rPr>
          <w:rFonts w:ascii="TH SarabunIT๙" w:hAnsi="TH SarabunIT๙" w:cs="TH SarabunIT๙" w:hint="cs"/>
          <w:sz w:val="32"/>
          <w:szCs w:val="32"/>
          <w:cs/>
        </w:rPr>
        <w:t>154</w:t>
      </w:r>
      <w:r w:rsidR="00AE142A"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42A">
        <w:rPr>
          <w:rFonts w:ascii="TH SarabunIT๙" w:hAnsi="TH SarabunIT๙" w:cs="TH SarabunIT๙" w:hint="cs"/>
          <w:sz w:val="32"/>
          <w:szCs w:val="32"/>
          <w:cs/>
        </w:rPr>
        <w:t>อาคารเอ สนามศุภชลาศัย แขวงวังใหม่</w:t>
      </w:r>
      <w:r w:rsidR="00AE142A"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42A">
        <w:rPr>
          <w:rFonts w:ascii="TH SarabunIT๙" w:hAnsi="TH SarabunIT๙" w:cs="TH SarabunIT๙" w:hint="cs"/>
          <w:sz w:val="32"/>
          <w:szCs w:val="32"/>
          <w:cs/>
        </w:rPr>
        <w:t>เขตปทุมวัน</w:t>
      </w:r>
      <w:r w:rsidR="00AE142A" w:rsidRPr="00F36540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E142A">
        <w:rPr>
          <w:rFonts w:ascii="TH SarabunIT๙" w:hAnsi="TH SarabunIT๙" w:cs="TH SarabunIT๙" w:hint="cs"/>
          <w:sz w:val="32"/>
          <w:szCs w:val="32"/>
          <w:cs/>
        </w:rPr>
        <w:t>กรุงเทพฯ</w:t>
      </w:r>
      <w:r w:rsidR="00AE142A"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42A">
        <w:rPr>
          <w:rFonts w:ascii="TH SarabunIT๙" w:hAnsi="TH SarabunIT๙" w:cs="TH SarabunIT๙" w:hint="cs"/>
          <w:sz w:val="32"/>
          <w:szCs w:val="32"/>
          <w:cs/>
        </w:rPr>
        <w:t>10330</w:t>
      </w:r>
    </w:p>
    <w:p w14:paraId="763BC764" w14:textId="09E57FD2" w:rsidR="002A2F7E" w:rsidRPr="00F36540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๒. ทางไปรษณีย์ โดย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หนังสือร้องเรียนถึง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</w:t>
      </w:r>
      <w:r w:rsidR="00AE142A">
        <w:rPr>
          <w:rFonts w:ascii="TH SarabunIT๙" w:hAnsi="TH SarabunIT๙" w:cs="TH SarabunIT๙"/>
          <w:sz w:val="32"/>
          <w:szCs w:val="32"/>
          <w:cs/>
        </w:rPr>
        <w:br/>
      </w:r>
      <w:r w:rsidR="005B5122" w:rsidRPr="00F36540">
        <w:rPr>
          <w:rFonts w:ascii="TH SarabunIT๙" w:hAnsi="TH SarabunIT๙" w:cs="TH SarabunIT๙"/>
          <w:sz w:val="32"/>
          <w:szCs w:val="32"/>
          <w:cs/>
        </w:rPr>
        <w:t>ตำรวจท่องเที่ยว 1</w:t>
      </w:r>
      <w:r w:rsidR="005B5122">
        <w:rPr>
          <w:rFonts w:ascii="TH SarabunIT๙" w:hAnsi="TH SarabunIT๙" w:cs="TH SarabunIT๙"/>
          <w:sz w:val="32"/>
          <w:szCs w:val="32"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>154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>อาคารเอ สนามศุภชลาศัย แขวงวังใหม่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>เขตปทุมวัน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>กรุงเทพฯ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122">
        <w:rPr>
          <w:rFonts w:ascii="TH SarabunIT๙" w:hAnsi="TH SarabunIT๙" w:cs="TH SarabunIT๙" w:hint="cs"/>
          <w:sz w:val="32"/>
          <w:szCs w:val="32"/>
          <w:cs/>
        </w:rPr>
        <w:t>10330</w:t>
      </w:r>
    </w:p>
    <w:p w14:paraId="6E5D4D39" w14:textId="5B85AEF9" w:rsidR="002A2F7E" w:rsidRPr="00F36540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๓. ทางโทรศัพท์ หมายเลข </w:t>
      </w:r>
      <w:r w:rsidR="00F35D1B">
        <w:rPr>
          <w:rFonts w:ascii="TH SarabunIT๙" w:hAnsi="TH SarabunIT๙" w:cs="TH SarabunIT๙" w:hint="cs"/>
          <w:sz w:val="32"/>
          <w:szCs w:val="32"/>
          <w:cs/>
        </w:rPr>
        <w:t>0 2214 1977</w:t>
      </w:r>
    </w:p>
    <w:p w14:paraId="0C687454" w14:textId="65A576AB" w:rsidR="002A2F7E" w:rsidRPr="00F36540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๔. ทางโทรสาร หมายเลข </w:t>
      </w:r>
      <w:r w:rsidR="00F35D1B">
        <w:rPr>
          <w:rFonts w:ascii="TH SarabunIT๙" w:hAnsi="TH SarabunIT๙" w:cs="TH SarabunIT๙" w:hint="cs"/>
          <w:sz w:val="32"/>
          <w:szCs w:val="32"/>
          <w:cs/>
        </w:rPr>
        <w:t>0 2214 1977</w:t>
      </w:r>
    </w:p>
    <w:p w14:paraId="1E436E4B" w14:textId="558455DF" w:rsidR="002A2F7E" w:rsidRPr="00F36540" w:rsidRDefault="002A2F7E" w:rsidP="005B5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๕. ทาง </w:t>
      </w:r>
      <w:r w:rsidRPr="00F36540">
        <w:rPr>
          <w:rFonts w:ascii="TH SarabunIT๙" w:hAnsi="TH SarabunIT๙" w:cs="TH SarabunIT๙"/>
          <w:sz w:val="32"/>
          <w:szCs w:val="32"/>
        </w:rPr>
        <w:t xml:space="preserve">E-mail : </w:t>
      </w:r>
      <w:r w:rsidR="009065D6">
        <w:rPr>
          <w:rFonts w:ascii="TH SarabunIT๙" w:hAnsi="TH SarabunIT๙" w:cs="TH SarabunIT๙"/>
          <w:sz w:val="32"/>
          <w:szCs w:val="32"/>
        </w:rPr>
        <w:t>southbkk.tpd</w:t>
      </w:r>
      <w:r w:rsidRPr="00F36540">
        <w:rPr>
          <w:rFonts w:ascii="TH SarabunIT๙" w:hAnsi="TH SarabunIT๙" w:cs="TH SarabunIT๙"/>
          <w:sz w:val="32"/>
          <w:szCs w:val="32"/>
        </w:rPr>
        <w:t>@gmail.com</w:t>
      </w:r>
    </w:p>
    <w:p w14:paraId="20209CF6" w14:textId="655F71FD" w:rsidR="00C00567" w:rsidRDefault="005B5122" w:rsidP="00522F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2A2F7E" w:rsidRPr="00F36540">
        <w:rPr>
          <w:rFonts w:ascii="TH SarabunIT๙" w:hAnsi="TH SarabunIT๙" w:cs="TH SarabunIT๙"/>
          <w:sz w:val="32"/>
          <w:szCs w:val="32"/>
        </w:rPr>
        <w:t>.</w:t>
      </w:r>
      <w:r w:rsidR="00522F96">
        <w:rPr>
          <w:rFonts w:ascii="TH SarabunIT๙" w:hAnsi="TH SarabunIT๙" w:cs="TH SarabunIT๙"/>
          <w:sz w:val="32"/>
          <w:szCs w:val="32"/>
        </w:rPr>
        <w:t xml:space="preserve"> </w:t>
      </w:r>
      <w:r w:rsidR="002A2F7E" w:rsidRPr="00F36540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="00522F96"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  <w:r w:rsidR="00522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2F96"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</w:t>
      </w:r>
      <w:r w:rsidR="00522F96">
        <w:rPr>
          <w:rFonts w:ascii="TH SarabunIT๙" w:hAnsi="TH SarabunIT๙" w:cs="TH SarabunIT๙" w:hint="cs"/>
          <w:sz w:val="32"/>
          <w:szCs w:val="32"/>
          <w:cs/>
        </w:rPr>
        <w:t>ว 1</w:t>
      </w:r>
      <w:r w:rsidR="00FA62C8">
        <w:rPr>
          <w:rFonts w:ascii="TH SarabunIT๙" w:hAnsi="TH SarabunIT๙" w:cs="TH SarabunIT๙"/>
          <w:sz w:val="32"/>
          <w:szCs w:val="32"/>
          <w:cs/>
        </w:rPr>
        <w:br/>
      </w:r>
      <w:r w:rsidR="00FA62C8" w:rsidRPr="00A837CD">
        <w:rPr>
          <w:rFonts w:ascii="TH SarabunPSK" w:hAnsi="TH SarabunPSK" w:cs="TH SarabunPSK"/>
          <w:sz w:val="32"/>
          <w:szCs w:val="32"/>
        </w:rPr>
        <w:t>http</w:t>
      </w:r>
      <w:r w:rsidR="00775E7B">
        <w:rPr>
          <w:rFonts w:ascii="TH SarabunPSK" w:hAnsi="TH SarabunPSK" w:cs="TH SarabunPSK"/>
          <w:sz w:val="32"/>
          <w:szCs w:val="32"/>
        </w:rPr>
        <w:t>s</w:t>
      </w:r>
      <w:r w:rsidR="00FA62C8" w:rsidRPr="00A837CD">
        <w:rPr>
          <w:rFonts w:ascii="TH SarabunPSK" w:hAnsi="TH SarabunPSK" w:cs="TH SarabunPSK"/>
          <w:sz w:val="32"/>
          <w:szCs w:val="32"/>
        </w:rPr>
        <w:t>://south-bangkok-tourist-police.com</w:t>
      </w:r>
    </w:p>
    <w:p w14:paraId="6AAF6BCF" w14:textId="1D13B1C9" w:rsidR="003E1293" w:rsidRDefault="002A2F7E" w:rsidP="00C867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๗. ทาง </w:t>
      </w:r>
      <w:r w:rsidRPr="00F36540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เพจ </w:t>
      </w:r>
      <w:r w:rsidR="00C00567" w:rsidRPr="00C00567">
        <w:rPr>
          <w:rFonts w:ascii="TH SarabunIT๙" w:eastAsia="Times New Roman" w:hAnsi="TH SarabunIT๙" w:cs="TH SarabunIT๙"/>
          <w:color w:val="050505"/>
          <w:kern w:val="36"/>
          <w:sz w:val="32"/>
          <w:szCs w:val="32"/>
          <w:cs/>
          <w14:ligatures w14:val="none"/>
        </w:rPr>
        <w:t xml:space="preserve">สถานีตำรวจท่องเที่ยวกรุงเทพใต้ </w:t>
      </w:r>
      <w:r w:rsidR="00C00567" w:rsidRPr="00C00567">
        <w:rPr>
          <w:rFonts w:ascii="TH SarabunIT๙" w:eastAsia="Times New Roman" w:hAnsi="TH SarabunIT๙" w:cs="TH SarabunIT๙"/>
          <w:color w:val="050505"/>
          <w:kern w:val="36"/>
          <w:sz w:val="32"/>
          <w:szCs w:val="32"/>
          <w14:ligatures w14:val="none"/>
        </w:rPr>
        <w:t>Southern BKK Tourist Police Station</w:t>
      </w:r>
    </w:p>
    <w:p w14:paraId="71CA896F" w14:textId="77777777" w:rsidR="00C867E0" w:rsidRDefault="00C867E0" w:rsidP="00C867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8EBC1C" w14:textId="77777777" w:rsidR="00C867E0" w:rsidRPr="00C867E0" w:rsidRDefault="00C867E0" w:rsidP="00C867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67E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มาตรการคุ้มครองผู้ร้องเรียน/</w:t>
      </w:r>
      <w:r w:rsidRPr="00C867E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C867E0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</w:t>
      </w:r>
      <w:r w:rsidRPr="00C867E0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867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พยาน </w:t>
      </w:r>
      <w:r w:rsidRPr="00C867E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C867E0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การรักษาความลับ</w:t>
      </w:r>
    </w:p>
    <w:p w14:paraId="7198CBDB" w14:textId="77777777" w:rsidR="00C867E0" w:rsidRDefault="00C867E0" w:rsidP="00C867E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๑. การพิจารณาข้อร้องเรียน ให้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ชั้นความลับและคุ้มครองผู้เกี่ยวข้องตามระเบียบว่าด้วยการรักษา ความลับของทางราชการ พ.ศ. ๒๕๔๔ และการส่งเรื่องให้หน่วยงานพิจารณานั้น ผู้ให้ข้อมูลและผู้ร้องอาจจะได้รับ ความเดือดร้อน เช่น ข้อร้องเรียนกล่าวโทษข้าราชการในเบื้องต้นให้ถือว่า เป็นความลับทางราชการหากเป็นบัตร สนเท่ห์ ให้พิจารณาเฉพาะรายที่ระบุหลักฐาน กรณีแวดล้อมปรากฏชัดแจ้ง ตลอดจนพยานบุคคลแน่นอนเท่านั้น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หากไม่ปกปิดชื่อที่อยู่ของผู้ร้องจะต้องแจ้งให้หน่วยงานที่ เกี่ยวข้องทราบและให้ความคุ้มครองแก่ผู้ร้องดังนี้ "ให้ผู้บังคับบัญชาใช้ดุลพินิจสั่งการตามสมควรเพื่อคุ้มครองผู้ร้อง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ที่อาจเกิดมาจากการ ร้องเรียน การเป็นพยานหรือการให้ข้อมูลนั้น” กรณีมีการระบุชื่อผู้ถูกกล่าวหาจะต้องคุ้มครองทั้งฝ่ายผู้ร้องและผู้ถูก ร้องเนื่องจากเรื่องยังไม่ได้ผ่านกระบวนการตรวจสอบข้อเท็จจริง และอาจเป็นการกลั่นแกล้งกล่าวหาให้ได้รับความเดือดร้อนและเสียหายได้และกรณีผู้ร้องเรียนระบุในคําร้องขอให้ปกปิดหรือไม่ประสงค์ให้เปิดเผยชื่อผู้ร้องเรียนหน่วยงานต้องไม่เปิดเผยชื่อผู้ร้องให้หน่วยงานผู้ถูกร้องทราบ เนื่องจากผู้ร้องอาจจะได้รับความเดือดร้อนตามเหตุ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แห่งการร้องเรียนนั้นๆ</w:t>
      </w:r>
    </w:p>
    <w:p w14:paraId="3E70C5F3" w14:textId="77777777" w:rsidR="00977B7E" w:rsidRDefault="00C867E0" w:rsidP="00C867E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การแจ้งเบาะแสผู้มีอิทธิพล</w:t>
      </w:r>
      <w:r w:rsidR="001539E1">
        <w:rPr>
          <w:rFonts w:ascii="TH SarabunIT๙" w:hAnsi="TH SarabunIT๙" w:cs="TH SarabunIT๙" w:hint="cs"/>
          <w:sz w:val="32"/>
          <w:szCs w:val="32"/>
          <w:cs/>
        </w:rPr>
        <w:t xml:space="preserve">ต้องปกปิดชื่อและที่อยู่ผู้ร้อง หากไม่ปกปิดชื่อที่อยู่ของผู้ร้อง จะต้องให้หน่วยงานที่เกี่ยวข้องทราบและให้ความคุ้มครองแก่ผู้ร้องดังนี้ </w:t>
      </w:r>
      <w:r w:rsidR="001539E1">
        <w:rPr>
          <w:rFonts w:ascii="TH SarabunIT๙" w:hAnsi="TH SarabunIT๙" w:cs="TH SarabunIT๙"/>
          <w:sz w:val="32"/>
          <w:szCs w:val="32"/>
        </w:rPr>
        <w:t>“</w:t>
      </w:r>
      <w:r w:rsidR="001539E1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ให้ผู้บังคับบัญชาใช้ดุลยพินิจสั่งการ</w:t>
      </w:r>
      <w:r w:rsidR="00DD598B">
        <w:rPr>
          <w:rFonts w:ascii="TH SarabunIT๙" w:hAnsi="TH SarabunIT๙" w:cs="TH SarabunIT๙" w:hint="cs"/>
          <w:sz w:val="32"/>
          <w:szCs w:val="32"/>
          <w:cs/>
        </w:rPr>
        <w:t>ตามสมควรเพื่อคุ้มครองผู้ร้อง พยาน และบุคคลที่ให้ข้อมูลในการสืบสวนสอบสวน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</w:t>
      </w:r>
      <w:r w:rsidR="00DD598B">
        <w:rPr>
          <w:rFonts w:ascii="TH SarabunIT๙" w:hAnsi="TH SarabunIT๙" w:cs="TH SarabunIT๙"/>
          <w:sz w:val="32"/>
          <w:szCs w:val="32"/>
        </w:rPr>
        <w:t>”</w:t>
      </w:r>
      <w:r w:rsidR="00DD598B">
        <w:rPr>
          <w:rFonts w:ascii="TH SarabunIT๙" w:hAnsi="TH SarabunIT๙" w:cs="TH SarabunIT๙" w:hint="cs"/>
          <w:sz w:val="32"/>
          <w:szCs w:val="32"/>
          <w:cs/>
        </w:rPr>
        <w:t xml:space="preserve"> กรณีมีการระบุชื่อ ผู้ถูกกล่าวหา</w:t>
      </w:r>
      <w:r w:rsidR="001C03E6">
        <w:rPr>
          <w:rFonts w:ascii="TH SarabunIT๙" w:hAnsi="TH SarabunIT๙" w:cs="TH SarabunIT๙" w:hint="cs"/>
          <w:sz w:val="32"/>
          <w:szCs w:val="32"/>
          <w:cs/>
        </w:rPr>
        <w:t xml:space="preserve"> จะต้องคุ้มครองทั้งฝ่ายผู้ร้อง</w:t>
      </w:r>
      <w:r w:rsidR="00977B7E">
        <w:rPr>
          <w:rFonts w:ascii="TH SarabunIT๙" w:hAnsi="TH SarabunIT๙" w:cs="TH SarabunIT๙"/>
          <w:sz w:val="32"/>
          <w:szCs w:val="32"/>
          <w:cs/>
        </w:rPr>
        <w:br/>
      </w:r>
    </w:p>
    <w:p w14:paraId="1B2C5218" w14:textId="77777777" w:rsidR="00977B7E" w:rsidRDefault="00977B7E" w:rsidP="00977B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16C0F7CC" w14:textId="77777777" w:rsidR="00977B7E" w:rsidRDefault="00977B7E" w:rsidP="00977B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BD5D20" w14:textId="67360505" w:rsidR="00C867E0" w:rsidRDefault="001C03E6" w:rsidP="009F474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และผู้ถูกร้อง</w:t>
      </w:r>
      <w:r w:rsidR="00977B7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เนื่องจากเรื่องนี้ยังไม่ได้ผ่านกระบวนการตรวจสอบข้อเท็จจริง และอาจเป็นการกลั่นแกล้งกล่าวหาให้ได้รับความเดือดร้อนและเสียหายได้ และกรณีผู้ร้องเรียนระบุในคำร้องขอให้ปกปิดหรือไม่ประสงค์ให้เปิดเผยชื่อผู้ร้องเรียน หน่วยงานต้องไม่เปิดเผยชื่อผู้ร้องให้หน่วยงานผู้ร้องทราบ เนื่องจากผู้ร้องอาจจะได้รับความเดือดร้อนตามเหตุแห่งการร้องเรียนนั้น ๆ</w:t>
      </w:r>
    </w:p>
    <w:p w14:paraId="407E86EF" w14:textId="72DB50AA" w:rsidR="002A2F7E" w:rsidRPr="00F36540" w:rsidRDefault="002A2F7E" w:rsidP="00D5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๒. เมื่อมีการร้องเรียน ผู้ร้องและพยานจะไม่ถูก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ใดๆ ที่กระทบต่อหน้าที่การงานหรือการ</w:t>
      </w:r>
      <w:r w:rsidR="00D5420F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ดําร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งชีวิต หาก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องมีการ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ใดๆ เช่น การแยกสถานที่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>เพื่อป้องกันมิให้ผู้ร้องพยาน และผู้ถูก กล่าวหาพบปะกัน เป็นต้น ต้องได้รับความยินยอมจากผู้ร้องและพยาน</w:t>
      </w:r>
    </w:p>
    <w:p w14:paraId="3B7D819F" w14:textId="203B1FF9" w:rsidR="002A2F7E" w:rsidRPr="00F36540" w:rsidRDefault="002A2F7E" w:rsidP="00D5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๓.</w:t>
      </w:r>
      <w:r w:rsidR="00D54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ข้อร้องขอของผู้เสียหาย ผู้ร้อง หรือพยาน เช่น การขอย้ายสถานที่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36540">
        <w:rPr>
          <w:rFonts w:ascii="TH SarabunIT๙" w:hAnsi="TH SarabunIT๙" w:cs="TH SarabunIT๙"/>
          <w:sz w:val="32"/>
          <w:szCs w:val="32"/>
          <w:cs/>
        </w:rPr>
        <w:t xml:space="preserve"> หรือวิธีการในการป้องกัน</w:t>
      </w:r>
      <w:r w:rsidR="00D5420F">
        <w:rPr>
          <w:rFonts w:ascii="TH SarabunIT๙" w:hAnsi="TH SarabunIT๙" w:cs="TH SarabunIT๙"/>
          <w:sz w:val="32"/>
          <w:szCs w:val="32"/>
          <w:cs/>
        </w:rPr>
        <w:br/>
      </w:r>
      <w:r w:rsidRPr="00F36540">
        <w:rPr>
          <w:rFonts w:ascii="TH SarabunIT๙" w:hAnsi="TH SarabunIT๙" w:cs="TH SarabunIT๙"/>
          <w:sz w:val="32"/>
          <w:szCs w:val="32"/>
          <w:cs/>
        </w:rPr>
        <w:t>หรือแก้ไขปัญหา ควรได้รับการพิจารณาจากบุคคลหรือหน่วยงานที่รับผิดชอบตามความเหมาะสม</w:t>
      </w:r>
    </w:p>
    <w:p w14:paraId="58E276D2" w14:textId="17464C8E" w:rsidR="002A2F7E" w:rsidRPr="00F36540" w:rsidRDefault="002A2F7E" w:rsidP="00D5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๔.</w:t>
      </w:r>
      <w:r w:rsidR="00D54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ให้ความคุ้มครองผู้ร้องเรียนไม่ให้ถูกกลั่นแกล้ง</w:t>
      </w:r>
    </w:p>
    <w:p w14:paraId="7D877D71" w14:textId="77777777" w:rsidR="002A2F7E" w:rsidRPr="00F36540" w:rsidRDefault="002A2F7E" w:rsidP="00D542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D6A04" w14:textId="54596EB4" w:rsidR="002A2F7E" w:rsidRPr="00F36540" w:rsidRDefault="002A2F7E" w:rsidP="00D5420F">
      <w:pPr>
        <w:spacing w:before="24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977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C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6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7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54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977B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6540">
        <w:rPr>
          <w:rFonts w:ascii="TH SarabunIT๙" w:hAnsi="TH SarabunIT๙" w:cs="TH SarabunIT๙"/>
          <w:sz w:val="32"/>
          <w:szCs w:val="32"/>
          <w:cs/>
        </w:rPr>
        <w:t>พ.ศ.๒๕๖</w:t>
      </w:r>
      <w:r w:rsidR="00C867E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593AB4A" w14:textId="77777777" w:rsidR="00D5420F" w:rsidRDefault="00D5420F" w:rsidP="002A2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89BF1B" w14:textId="77777777" w:rsidR="00FE08A8" w:rsidRPr="00F36540" w:rsidRDefault="00FE08A8" w:rsidP="002A2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9C84F0" w14:textId="1F00629F" w:rsidR="002A2F7E" w:rsidRPr="00F36540" w:rsidRDefault="002A2F7E" w:rsidP="00D5420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  <w:cs/>
        </w:rPr>
        <w:t>พัน</w:t>
      </w:r>
      <w:proofErr w:type="spellStart"/>
      <w:r w:rsidRPr="00F3654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D5420F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FE08A8">
        <w:rPr>
          <w:rFonts w:ascii="TH SarabunIT๙" w:hAnsi="TH SarabunIT๙" w:cs="TH SarabunIT๙"/>
          <w:sz w:val="32"/>
          <w:szCs w:val="32"/>
        </w:rPr>
        <w:t xml:space="preserve">       </w:t>
      </w:r>
      <w:r w:rsidR="00FE08A8">
        <w:rPr>
          <w:noProof/>
        </w:rPr>
        <w:drawing>
          <wp:inline distT="0" distB="0" distL="0" distR="0" wp14:anchorId="05964654" wp14:editId="712269EA">
            <wp:extent cx="933450" cy="587948"/>
            <wp:effectExtent l="0" t="0" r="0" b="3175"/>
            <wp:docPr id="94735039" name="Picture 1" descr="A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5039" name="Picture 1" descr="A drawing of two peop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89" cy="58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A1E5" w14:textId="681D8F83" w:rsidR="002A2F7E" w:rsidRPr="00F36540" w:rsidRDefault="002A2F7E" w:rsidP="00D5420F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3654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D5420F">
        <w:rPr>
          <w:rFonts w:ascii="TH SarabunIT๙" w:hAnsi="TH SarabunIT๙" w:cs="TH SarabunIT๙" w:hint="cs"/>
          <w:sz w:val="32"/>
          <w:szCs w:val="32"/>
          <w:cs/>
        </w:rPr>
        <w:t>ขวัญพล  เพ็งเดือน</w:t>
      </w:r>
      <w:proofErr w:type="gramEnd"/>
      <w:r w:rsidRPr="00F36540">
        <w:rPr>
          <w:rFonts w:ascii="TH SarabunIT๙" w:hAnsi="TH SarabunIT๙" w:cs="TH SarabunIT๙"/>
          <w:sz w:val="32"/>
          <w:szCs w:val="32"/>
          <w:cs/>
        </w:rPr>
        <w:t>)</w:t>
      </w:r>
    </w:p>
    <w:p w14:paraId="211FB083" w14:textId="205B55DD" w:rsidR="002A2F7E" w:rsidRDefault="00D5420F" w:rsidP="00D5420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สารวัตรใหญ่ </w:t>
      </w:r>
      <w:r w:rsidRPr="00F36540">
        <w:rPr>
          <w:rFonts w:ascii="TH SarabunIT๙" w:hAnsi="TH SarabunIT๙" w:cs="TH SarabunIT๙"/>
          <w:sz w:val="32"/>
          <w:szCs w:val="32"/>
          <w:cs/>
        </w:rPr>
        <w:t>สถานีตำรวจท่องเที่ยว 2</w:t>
      </w:r>
    </w:p>
    <w:p w14:paraId="6377ED0E" w14:textId="0E7061EE" w:rsidR="00D5420F" w:rsidRPr="00F36540" w:rsidRDefault="00D5420F" w:rsidP="00D5420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540">
        <w:rPr>
          <w:rFonts w:ascii="TH SarabunIT๙" w:hAnsi="TH SarabunIT๙" w:cs="TH SarabunIT๙"/>
          <w:sz w:val="32"/>
          <w:szCs w:val="32"/>
          <w:cs/>
        </w:rPr>
        <w:t>กองกำกับการ 1 กองบังคับการตำรวจท่องเที่ยว 1</w:t>
      </w:r>
    </w:p>
    <w:sectPr w:rsidR="00D5420F" w:rsidRPr="00F36540" w:rsidSect="00086701">
      <w:pgSz w:w="11906" w:h="16838" w:code="9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2F8C"/>
    <w:multiLevelType w:val="hybridMultilevel"/>
    <w:tmpl w:val="3F32DC52"/>
    <w:lvl w:ilvl="0" w:tplc="C0700236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EC4921"/>
    <w:multiLevelType w:val="hybridMultilevel"/>
    <w:tmpl w:val="1F321454"/>
    <w:lvl w:ilvl="0" w:tplc="D14AA840">
      <w:start w:val="5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45EC1"/>
    <w:multiLevelType w:val="hybridMultilevel"/>
    <w:tmpl w:val="156E7172"/>
    <w:lvl w:ilvl="0" w:tplc="26EE008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21201">
    <w:abstractNumId w:val="2"/>
  </w:num>
  <w:num w:numId="2" w16cid:durableId="802116205">
    <w:abstractNumId w:val="0"/>
  </w:num>
  <w:num w:numId="3" w16cid:durableId="212121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7E"/>
    <w:rsid w:val="00033EF3"/>
    <w:rsid w:val="00086701"/>
    <w:rsid w:val="000A0521"/>
    <w:rsid w:val="000B003E"/>
    <w:rsid w:val="00125188"/>
    <w:rsid w:val="001539E1"/>
    <w:rsid w:val="001C03E6"/>
    <w:rsid w:val="001F7866"/>
    <w:rsid w:val="00296CF2"/>
    <w:rsid w:val="002A2F7E"/>
    <w:rsid w:val="002C6CB0"/>
    <w:rsid w:val="002D3DCA"/>
    <w:rsid w:val="00342245"/>
    <w:rsid w:val="003E1293"/>
    <w:rsid w:val="00464989"/>
    <w:rsid w:val="004659FE"/>
    <w:rsid w:val="004930D6"/>
    <w:rsid w:val="005031D7"/>
    <w:rsid w:val="00522F96"/>
    <w:rsid w:val="00531684"/>
    <w:rsid w:val="00564074"/>
    <w:rsid w:val="00592ACE"/>
    <w:rsid w:val="005A1A0E"/>
    <w:rsid w:val="005B5122"/>
    <w:rsid w:val="005F3474"/>
    <w:rsid w:val="00633B6F"/>
    <w:rsid w:val="0063446F"/>
    <w:rsid w:val="00695109"/>
    <w:rsid w:val="006A7FD5"/>
    <w:rsid w:val="00775E7B"/>
    <w:rsid w:val="007E32E8"/>
    <w:rsid w:val="007F2C6F"/>
    <w:rsid w:val="008E6B69"/>
    <w:rsid w:val="00903376"/>
    <w:rsid w:val="009065D6"/>
    <w:rsid w:val="00944566"/>
    <w:rsid w:val="00977B7E"/>
    <w:rsid w:val="009A2611"/>
    <w:rsid w:val="009F4748"/>
    <w:rsid w:val="00AE142A"/>
    <w:rsid w:val="00B25B12"/>
    <w:rsid w:val="00B30B6B"/>
    <w:rsid w:val="00B86DA2"/>
    <w:rsid w:val="00BA09BE"/>
    <w:rsid w:val="00BE5307"/>
    <w:rsid w:val="00C00567"/>
    <w:rsid w:val="00C867E0"/>
    <w:rsid w:val="00D46408"/>
    <w:rsid w:val="00D5420F"/>
    <w:rsid w:val="00D67C3F"/>
    <w:rsid w:val="00DD598B"/>
    <w:rsid w:val="00E33B24"/>
    <w:rsid w:val="00EA4E32"/>
    <w:rsid w:val="00F35D1B"/>
    <w:rsid w:val="00F36540"/>
    <w:rsid w:val="00F561BD"/>
    <w:rsid w:val="00FA62C8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51B6"/>
  <w15:chartTrackingRefBased/>
  <w15:docId w15:val="{DEA3F61F-AAB7-4CCD-BE88-48A5E01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F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F7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F7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F7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F7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F7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F7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A2F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A2F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A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F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5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•</dc:creator>
  <cp:keywords/>
  <dc:description/>
  <cp:lastModifiedBy>AKs •</cp:lastModifiedBy>
  <cp:revision>37</cp:revision>
  <cp:lastPrinted>2025-04-02T08:44:00Z</cp:lastPrinted>
  <dcterms:created xsi:type="dcterms:W3CDTF">2024-04-01T09:56:00Z</dcterms:created>
  <dcterms:modified xsi:type="dcterms:W3CDTF">2025-04-02T08:44:00Z</dcterms:modified>
</cp:coreProperties>
</file>